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4E18B" w14:textId="7D2E138A" w:rsidR="00D209CB" w:rsidRPr="00D209CB" w:rsidRDefault="00F703E7" w:rsidP="00D209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708D" wp14:editId="4423FE6B">
                <wp:simplePos x="0" y="0"/>
                <wp:positionH relativeFrom="column">
                  <wp:posOffset>3221990</wp:posOffset>
                </wp:positionH>
                <wp:positionV relativeFrom="paragraph">
                  <wp:posOffset>-767080</wp:posOffset>
                </wp:positionV>
                <wp:extent cx="3209925" cy="601345"/>
                <wp:effectExtent l="0" t="0" r="15875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57043" w14:textId="77777777" w:rsidR="003B45B6" w:rsidRPr="00FB3ED0" w:rsidRDefault="003B45B6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 w:rsidRPr="00FB3ED0">
                              <w:rPr>
                                <w:rFonts w:ascii="Arial" w:hAnsi="Arial"/>
                                <w:b/>
                              </w:rPr>
                              <w:t>(IS 12F)</w:t>
                            </w:r>
                          </w:p>
                          <w:p w14:paraId="3ED0918F" w14:textId="77777777" w:rsidR="003B45B6" w:rsidRDefault="003B45B6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12V</w:t>
                            </w:r>
                            <w:r w:rsidRPr="00FB3ED0">
                              <w:rPr>
                                <w:rFonts w:ascii="Arial" w:hAnsi="Arial"/>
                                <w:b/>
                              </w:rPr>
                              <w:t xml:space="preserve"> VOLT INDUCED AC / SPIKE FILTER</w:t>
                            </w:r>
                          </w:p>
                          <w:p w14:paraId="44FED540" w14:textId="77777777" w:rsidR="003B45B6" w:rsidRPr="00FB3ED0" w:rsidRDefault="003B45B6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53.7pt;margin-top:-60.35pt;width:252.7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aVn88CAAAGBgAADgAAAGRycy9lMm9Eb2MueG1srFRLb9swDL4P2H8QdE9tp07bGHUKN0WGAUVb&#10;rB16VmQpMabXJCVxVuy/j5Lt9LEd1mEXmyI/UeTHx/lFKwXaMusarUqcHaUYMUV13ahVib8+LEZn&#10;GDlPVE2EVqzEe+bwxezjh/OdKdhYr7WomUXgRLliZ0q89t4USeLomknijrRhCoxcW0k8HO0qqS3Z&#10;gXcpknGaniQ7bWtjNWXOgfaqM+JZ9M85o/6Wc8c8EiWG2Hz82vhdhm8yOyfFyhKzbmgfBvmHKCRp&#10;FDx6cHVFPEEb2/zmSjbUaqe5P6JaJprzhrKYA2STpW+yuV8Tw2IuQI4zB5rc/3NLb7Z3FjV1iScY&#10;KSKhRA+s9ehSt2gS2NkZVwDo3gDMt6CGKg96B8qQdMutDH9IB4EdeN4fuA3OKCiPx+l0OoZHKNhO&#10;0uw4j+6T59vGOv+JaYmCUGILtYuUku218xAJQAdIeEzpRSNErJ9QrxQA7DQsNkB3mxQQCYgBGWKK&#10;xXmaT07H1elkOjqpJtkoz9KzUVWl49HVokqrNF/Mp/nlT4hCkiwvdtAmBposEARELARZ9SUJ5r+r&#10;iST0VQdnWRJ7p8sPHMc8h1CTwH7HcpT8XrCQgFBfGIeqRbKDIs4LmwuLtgQ6nVDKlI91imQAOqA4&#10;EPaeiz0+UhapfM/ljvzhZa384bJslLaxtG/Crr8NIfMOD2S8yDuIvl22fVcudb2HprS6G2pn6KKB&#10;zrkmzt8RC1MMfQibyd/Chwu9K7HuJYzW2v74kz7goZBgxSiUu8Tu+4ZYhpH4rGDsplmehzUSDzk0&#10;DxxsPICwHAS1kXMNZchg9xkaxYDzYhC51fIRFlcVXgMTURTeLLEfxLnvdhQsPsqqKoJgYRjir9W9&#10;ocF1qEqYh4f2kVjTD42HzrnRw94gxZvZ6bDhptLVxmvexMEKxHZs9oTDsol92C/GsM1eniPqeX3P&#10;fgEAAP//AwBQSwMEFAAGAAgAAAAhAARVaO3fAAAADQEAAA8AAABkcnMvZG93bnJldi54bWxMj01v&#10;gzAMhu+T9h8iT9qtTUBr2Sihqjat9/VD6jEFFxDEQSQt9N/PPW1H249fP87Wk+3EDQffONIQzRUI&#10;pMKVDVUaDvvv2TsIHwyVpnOEGu7oYZ0/P2UmLd1IP3jbhUpwCPnUaKhD6FMpfVGjNX7ueiSeXdxg&#10;TeByqGQ5mJHDbSdjpZbSmob4Qm16/KyxaHdXyxqndqr65DTa9rj4wo3c7g/3rdavL9NmBSLgFP5g&#10;eOjzDuTsdHZXKr3oNCxU8saohlkUqwTEA1FR/AHizL14qUDmmfz/Rf4LAAD//wMAUEsBAi0AFAAG&#10;AAgAAAAhAOSZw8D7AAAA4QEAABMAAAAAAAAAAAAAAAAAAAAAAFtDb250ZW50X1R5cGVzXS54bWxQ&#10;SwECLQAUAAYACAAAACEAI7Jq4dcAAACUAQAACwAAAAAAAAAAAAAAAAAsAQAAX3JlbHMvLnJlbHNQ&#10;SwECLQAUAAYACAAAACEAFpaVn88CAAAGBgAADgAAAAAAAAAAAAAAAAAsAgAAZHJzL2Uyb0RvYy54&#10;bWxQSwECLQAUAAYACAAAACEABFVo7d8AAAANAQAADwAAAAAAAAAAAAAAAAAnBQAAZHJzL2Rvd25y&#10;ZXYueG1sUEsFBgAAAAAEAAQA8wAAADMGAAAAAA==&#10;" filled="f" stroked="f">
                <v:textbox inset=",,0,0">
                  <w:txbxContent>
                    <w:p w14:paraId="2DA57043" w14:textId="77777777" w:rsidR="003B45B6" w:rsidRPr="00FB3ED0" w:rsidRDefault="003B45B6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 w:rsidRPr="00FB3ED0">
                        <w:rPr>
                          <w:rFonts w:ascii="Arial" w:hAnsi="Arial"/>
                          <w:b/>
                        </w:rPr>
                        <w:t>(IS 12F)</w:t>
                      </w:r>
                    </w:p>
                    <w:p w14:paraId="3ED0918F" w14:textId="77777777" w:rsidR="003B45B6" w:rsidRDefault="003B45B6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12V</w:t>
                      </w:r>
                      <w:r w:rsidRPr="00FB3ED0">
                        <w:rPr>
                          <w:rFonts w:ascii="Arial" w:hAnsi="Arial"/>
                          <w:b/>
                        </w:rPr>
                        <w:t xml:space="preserve"> VOLT INDUCED AC / SPIKE FILTER</w:t>
                      </w:r>
                    </w:p>
                    <w:p w14:paraId="44FED540" w14:textId="77777777" w:rsidR="003B45B6" w:rsidRPr="00FB3ED0" w:rsidRDefault="003B45B6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09CB">
        <w:rPr>
          <w:rFonts w:ascii="Arial" w:hAnsi="Arial" w:cs="Arial"/>
          <w:sz w:val="22"/>
          <w:szCs w:val="22"/>
          <w:lang w:val="en-US"/>
        </w:rPr>
        <w:t>Th</w:t>
      </w:r>
      <w:r w:rsidR="00D209CB" w:rsidRPr="00D209CB">
        <w:rPr>
          <w:rFonts w:ascii="Arial" w:hAnsi="Arial" w:cs="Arial"/>
          <w:sz w:val="22"/>
          <w:szCs w:val="22"/>
          <w:lang w:val="en-US"/>
        </w:rPr>
        <w:t>e IS 12F filter has been designed to protect security, fire, CCTV and door access systems</w:t>
      </w:r>
    </w:p>
    <w:p w14:paraId="6C609777" w14:textId="6B581967" w:rsidR="00D209CB" w:rsidRDefault="00D209CB" w:rsidP="00D209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 w:rsidRPr="00D209CB">
        <w:rPr>
          <w:rFonts w:ascii="Arial" w:hAnsi="Arial" w:cs="Arial"/>
          <w:sz w:val="22"/>
          <w:szCs w:val="22"/>
          <w:lang w:val="en-US"/>
        </w:rPr>
        <w:t>from</w:t>
      </w:r>
      <w:proofErr w:type="gramEnd"/>
      <w:r w:rsidRPr="00D209CB">
        <w:rPr>
          <w:rFonts w:ascii="Arial" w:hAnsi="Arial" w:cs="Arial"/>
          <w:sz w:val="22"/>
          <w:szCs w:val="22"/>
          <w:lang w:val="en-US"/>
        </w:rPr>
        <w:t xml:space="preserve"> induced AC interference and voltage spikes. The mo</w:t>
      </w:r>
      <w:r>
        <w:rPr>
          <w:rFonts w:ascii="Arial" w:hAnsi="Arial" w:cs="Arial"/>
          <w:sz w:val="22"/>
          <w:szCs w:val="22"/>
          <w:lang w:val="en-US"/>
        </w:rPr>
        <w:t xml:space="preserve">st common cause of false alarms </w:t>
      </w:r>
      <w:r w:rsidRPr="00D209CB">
        <w:rPr>
          <w:rFonts w:ascii="Arial" w:hAnsi="Arial" w:cs="Arial"/>
          <w:sz w:val="22"/>
          <w:szCs w:val="22"/>
          <w:lang w:val="en-US"/>
        </w:rPr>
        <w:t>and system malfunctions is EMI (Electromagne</w:t>
      </w:r>
      <w:r>
        <w:rPr>
          <w:rFonts w:ascii="Arial" w:hAnsi="Arial" w:cs="Arial"/>
          <w:sz w:val="22"/>
          <w:szCs w:val="22"/>
          <w:lang w:val="en-US"/>
        </w:rPr>
        <w:t>tic Interference.) also know</w:t>
      </w:r>
      <w:r w:rsidR="003C7614">
        <w:rPr>
          <w:rFonts w:ascii="Arial" w:hAnsi="Arial" w:cs="Arial"/>
          <w:sz w:val="22"/>
          <w:szCs w:val="22"/>
          <w:lang w:val="en-US"/>
        </w:rPr>
        <w:t>n</w:t>
      </w:r>
      <w:r>
        <w:rPr>
          <w:rFonts w:ascii="Arial" w:hAnsi="Arial" w:cs="Arial"/>
          <w:sz w:val="22"/>
          <w:szCs w:val="22"/>
          <w:lang w:val="en-US"/>
        </w:rPr>
        <w:t xml:space="preserve"> as </w:t>
      </w:r>
      <w:r w:rsidRPr="00D209CB">
        <w:rPr>
          <w:rFonts w:ascii="Arial" w:hAnsi="Arial" w:cs="Arial"/>
          <w:sz w:val="22"/>
          <w:szCs w:val="22"/>
          <w:lang w:val="en-US"/>
        </w:rPr>
        <w:t xml:space="preserve">induced </w:t>
      </w:r>
      <w:proofErr w:type="gramStart"/>
      <w:r w:rsidRPr="00D209CB">
        <w:rPr>
          <w:rFonts w:ascii="Arial" w:hAnsi="Arial" w:cs="Arial"/>
          <w:sz w:val="22"/>
          <w:szCs w:val="22"/>
          <w:lang w:val="en-US"/>
        </w:rPr>
        <w:t>AC,</w:t>
      </w:r>
      <w:proofErr w:type="gramEnd"/>
      <w:r w:rsidR="00666593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_GoBack"/>
      <w:bookmarkEnd w:id="0"/>
      <w:r w:rsidRPr="00D209CB">
        <w:rPr>
          <w:rFonts w:ascii="Arial" w:hAnsi="Arial" w:cs="Arial"/>
          <w:sz w:val="22"/>
          <w:szCs w:val="22"/>
          <w:lang w:val="en-US"/>
        </w:rPr>
        <w:t>this can be caused when high voltage cables are run close to low voltage cables.</w:t>
      </w:r>
    </w:p>
    <w:p w14:paraId="4054E47B" w14:textId="77777777" w:rsidR="00D209CB" w:rsidRPr="00D209CB" w:rsidRDefault="00D209CB" w:rsidP="00D209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90406DD" w14:textId="241ADEB0" w:rsidR="00D209CB" w:rsidRPr="00D209CB" w:rsidRDefault="00D209CB" w:rsidP="00D209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209CB">
        <w:rPr>
          <w:rFonts w:ascii="Arial" w:hAnsi="Arial" w:cs="Arial"/>
          <w:sz w:val="22"/>
          <w:szCs w:val="22"/>
          <w:lang w:val="en-US"/>
        </w:rPr>
        <w:t>To eliminate this problem the filter must be connected across t</w:t>
      </w:r>
      <w:r>
        <w:rPr>
          <w:rFonts w:ascii="Arial" w:hAnsi="Arial" w:cs="Arial"/>
          <w:sz w:val="22"/>
          <w:szCs w:val="22"/>
          <w:lang w:val="en-US"/>
        </w:rPr>
        <w:t xml:space="preserve">he DC supply and to the control </w:t>
      </w:r>
      <w:r w:rsidRPr="00D209CB">
        <w:rPr>
          <w:rFonts w:ascii="Arial" w:hAnsi="Arial" w:cs="Arial"/>
          <w:sz w:val="22"/>
          <w:szCs w:val="22"/>
          <w:lang w:val="en-US"/>
        </w:rPr>
        <w:t>equipment earth. Any induced AC or voltage spikes will then be filtered to earth.</w:t>
      </w:r>
    </w:p>
    <w:p w14:paraId="02E0DA92" w14:textId="77777777" w:rsidR="00D209CB" w:rsidRDefault="00D209CB" w:rsidP="00D209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A881710" w14:textId="77777777" w:rsidR="00D209CB" w:rsidRPr="004F4406" w:rsidRDefault="00D209CB" w:rsidP="00D209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4F4406">
        <w:rPr>
          <w:rFonts w:ascii="Arial" w:hAnsi="Arial" w:cs="Arial"/>
          <w:b/>
          <w:sz w:val="22"/>
          <w:szCs w:val="22"/>
          <w:lang w:val="en-US"/>
        </w:rPr>
        <w:t>Testing for Induced AC:</w:t>
      </w:r>
    </w:p>
    <w:p w14:paraId="61E9A54A" w14:textId="006AA18B" w:rsidR="00D209CB" w:rsidRPr="00D209CB" w:rsidRDefault="00D209CB" w:rsidP="00D209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209CB">
        <w:rPr>
          <w:rFonts w:ascii="Arial" w:hAnsi="Arial" w:cs="Arial"/>
          <w:sz w:val="22"/>
          <w:szCs w:val="22"/>
          <w:lang w:val="en-US"/>
        </w:rPr>
        <w:t xml:space="preserve">Switch </w:t>
      </w:r>
      <w:proofErr w:type="spellStart"/>
      <w:r w:rsidRPr="00D209CB">
        <w:rPr>
          <w:rFonts w:ascii="Arial" w:hAnsi="Arial" w:cs="Arial"/>
          <w:sz w:val="22"/>
          <w:szCs w:val="22"/>
          <w:lang w:val="en-US"/>
        </w:rPr>
        <w:t>multimeter</w:t>
      </w:r>
      <w:proofErr w:type="spellEnd"/>
      <w:r w:rsidRPr="00D209CB">
        <w:rPr>
          <w:rFonts w:ascii="Arial" w:hAnsi="Arial" w:cs="Arial"/>
          <w:sz w:val="22"/>
          <w:szCs w:val="22"/>
          <w:lang w:val="en-US"/>
        </w:rPr>
        <w:t xml:space="preserve"> to the 20VAC range.</w:t>
      </w:r>
    </w:p>
    <w:p w14:paraId="5B76F7F9" w14:textId="15C3F35E" w:rsidR="00D209CB" w:rsidRPr="00D209CB" w:rsidRDefault="00D209CB" w:rsidP="00D209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209CB">
        <w:rPr>
          <w:rFonts w:ascii="Arial" w:hAnsi="Arial" w:cs="Arial"/>
          <w:sz w:val="22"/>
          <w:szCs w:val="22"/>
          <w:lang w:val="en-US"/>
        </w:rPr>
        <w:t>Measure the voltage between any DC +VE and earth.</w:t>
      </w:r>
    </w:p>
    <w:p w14:paraId="7E140177" w14:textId="195C1486" w:rsidR="00D209CB" w:rsidRPr="00D209CB" w:rsidRDefault="00D209CB" w:rsidP="00D209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209CB">
        <w:rPr>
          <w:rFonts w:ascii="Arial" w:hAnsi="Arial" w:cs="Arial"/>
          <w:sz w:val="22"/>
          <w:szCs w:val="22"/>
          <w:lang w:val="en-US"/>
        </w:rPr>
        <w:t>The reading should not exceed 1.0VAC.</w:t>
      </w:r>
    </w:p>
    <w:p w14:paraId="0ADC3897" w14:textId="70890743" w:rsidR="00D209CB" w:rsidRPr="00D209CB" w:rsidRDefault="00D209CB" w:rsidP="00D209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209CB">
        <w:rPr>
          <w:rFonts w:ascii="Arial" w:hAnsi="Arial" w:cs="Arial"/>
          <w:sz w:val="22"/>
          <w:szCs w:val="22"/>
          <w:lang w:val="en-US"/>
        </w:rPr>
        <w:t>If the reading is greater than 1.0VAC this indicates induced AC is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209CB">
        <w:rPr>
          <w:rFonts w:ascii="Arial" w:hAnsi="Arial" w:cs="Arial"/>
          <w:sz w:val="22"/>
          <w:szCs w:val="22"/>
          <w:lang w:val="en-US"/>
        </w:rPr>
        <w:t>present.</w:t>
      </w:r>
    </w:p>
    <w:p w14:paraId="072DCE63" w14:textId="77777777" w:rsidR="00D209CB" w:rsidRPr="00D209CB" w:rsidRDefault="00D209CB" w:rsidP="00D209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D73A211" w14:textId="77777777" w:rsidR="00D209CB" w:rsidRPr="00D209CB" w:rsidRDefault="00D209CB" w:rsidP="00D209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209CB">
        <w:rPr>
          <w:rFonts w:ascii="Arial" w:hAnsi="Arial" w:cs="Arial"/>
          <w:sz w:val="22"/>
          <w:szCs w:val="22"/>
          <w:lang w:val="en-US"/>
        </w:rPr>
        <w:t>The filter should be fitted with the RED lead to the DC +VE and the BLACK lead to the DC –</w:t>
      </w:r>
    </w:p>
    <w:p w14:paraId="67CBC599" w14:textId="6DF7FD95" w:rsidR="00FB3ED0" w:rsidRDefault="00D209CB" w:rsidP="00D209C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 w:rsidRPr="00D209CB">
        <w:rPr>
          <w:rFonts w:ascii="Arial" w:hAnsi="Arial" w:cs="Arial"/>
          <w:sz w:val="22"/>
          <w:szCs w:val="22"/>
          <w:lang w:val="en-US"/>
        </w:rPr>
        <w:t>VE and the GREEN lead to the control equipment EARTH.</w:t>
      </w:r>
      <w:r w:rsidR="00F7475D" w:rsidRPr="00F7475D">
        <w:rPr>
          <w:rFonts w:ascii="Arial" w:hAnsi="Arial" w:cs="Arial"/>
          <w:noProof/>
          <w:sz w:val="22"/>
          <w:szCs w:val="22"/>
          <w:lang w:val="en-US"/>
        </w:rPr>
        <w:t xml:space="preserve"> </w:t>
      </w:r>
    </w:p>
    <w:p w14:paraId="6B367EE8" w14:textId="77777777" w:rsidR="003C7614" w:rsidRDefault="003C7614" w:rsidP="00D209C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E75745C" w14:textId="77777777" w:rsidR="00D209CB" w:rsidRDefault="00D209CB" w:rsidP="00D209C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376"/>
      </w:tblGrid>
      <w:tr w:rsidR="003C7614" w14:paraId="17B7994C" w14:textId="77777777" w:rsidTr="00506E79">
        <w:tc>
          <w:tcPr>
            <w:tcW w:w="2375" w:type="dxa"/>
          </w:tcPr>
          <w:p w14:paraId="289293F6" w14:textId="5E431E66" w:rsidR="003C7614" w:rsidRDefault="003C7614" w:rsidP="00506E79">
            <w:pPr>
              <w:pStyle w:val="Interface"/>
              <w:spacing w:line="276" w:lineRule="auto"/>
            </w:pPr>
            <w:r>
              <w:t>Packing Weight</w:t>
            </w:r>
          </w:p>
        </w:tc>
        <w:tc>
          <w:tcPr>
            <w:tcW w:w="2376" w:type="dxa"/>
          </w:tcPr>
          <w:p w14:paraId="1A430230" w14:textId="136029F6" w:rsidR="003C7614" w:rsidRDefault="003C7614" w:rsidP="00506E79">
            <w:pPr>
              <w:pStyle w:val="Interface"/>
              <w:spacing w:line="276" w:lineRule="auto"/>
            </w:pPr>
            <w:r>
              <w:t>18g</w:t>
            </w:r>
          </w:p>
        </w:tc>
      </w:tr>
      <w:tr w:rsidR="003C7614" w14:paraId="3C6CA71D" w14:textId="77777777" w:rsidTr="00506E79">
        <w:tc>
          <w:tcPr>
            <w:tcW w:w="2375" w:type="dxa"/>
          </w:tcPr>
          <w:p w14:paraId="7980B260" w14:textId="005BBC7C" w:rsidR="003C7614" w:rsidRDefault="003C7614" w:rsidP="00506E79">
            <w:pPr>
              <w:pStyle w:val="Interface"/>
              <w:spacing w:line="276" w:lineRule="auto"/>
            </w:pPr>
          </w:p>
        </w:tc>
        <w:tc>
          <w:tcPr>
            <w:tcW w:w="2376" w:type="dxa"/>
          </w:tcPr>
          <w:p w14:paraId="59480ECD" w14:textId="1AC13004" w:rsidR="003C7614" w:rsidRDefault="003C7614" w:rsidP="00506E79">
            <w:pPr>
              <w:pStyle w:val="Interface"/>
              <w:spacing w:line="276" w:lineRule="auto"/>
            </w:pPr>
          </w:p>
        </w:tc>
      </w:tr>
    </w:tbl>
    <w:p w14:paraId="0AFDC3D1" w14:textId="77777777" w:rsidR="00D209CB" w:rsidRDefault="00D209CB" w:rsidP="00D209C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44DECF6" w14:textId="77777777" w:rsidR="00D209CB" w:rsidRDefault="00D209CB" w:rsidP="00D209C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C887081" w14:textId="77777777" w:rsidR="00D209CB" w:rsidRDefault="00D209CB" w:rsidP="00D209C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DE293D9" w14:textId="77777777" w:rsidR="003A1096" w:rsidRDefault="003A1096" w:rsidP="00D209C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EF92A0E" w14:textId="77777777" w:rsidR="00F7475D" w:rsidRDefault="00D209CB" w:rsidP="00D209C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lastRenderedPageBreak/>
        <w:drawing>
          <wp:inline distT="0" distB="0" distL="0" distR="0" wp14:anchorId="2F1BBE61" wp14:editId="6F9C938E">
            <wp:extent cx="2879725" cy="1082716"/>
            <wp:effectExtent l="0" t="0" r="0" b="9525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08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FC9DC" w14:textId="77777777" w:rsidR="00F7475D" w:rsidRDefault="00F7475D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4B3FF482" w14:textId="77777777" w:rsidR="00F7475D" w:rsidRDefault="00F7475D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6F93F52B" w14:textId="77777777" w:rsidR="00F7475D" w:rsidRDefault="00F7475D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1A315993" w14:textId="77777777" w:rsidR="00F7475D" w:rsidRDefault="00F7475D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7246260E" w14:textId="77777777" w:rsidR="00F7475D" w:rsidRDefault="00F7475D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82ED622" w14:textId="77777777" w:rsidR="00F7475D" w:rsidRDefault="00F7475D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B003FA0" w14:textId="77777777" w:rsidR="004B61EC" w:rsidRDefault="004B61EC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23959DCA" w14:textId="77777777" w:rsidR="004B61EC" w:rsidRDefault="004B61EC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3DD31EDB" w14:textId="77777777" w:rsidR="004B61EC" w:rsidRDefault="004B61EC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6753948B" w14:textId="77777777" w:rsidR="004B61EC" w:rsidRDefault="004B61EC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C76824C" w14:textId="77777777" w:rsidR="004B61EC" w:rsidRDefault="004B61EC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5BEE8514" w14:textId="77777777" w:rsidR="00417DA6" w:rsidRDefault="00417DA6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687435CB" w14:textId="77777777" w:rsidR="00417DA6" w:rsidRDefault="00417DA6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3971635E" w14:textId="77777777" w:rsidR="004B61EC" w:rsidRDefault="004B61EC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4DFDEB1C" w14:textId="512CA3C3" w:rsidR="004B61EC" w:rsidRDefault="00417DA6" w:rsidP="00D209C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A610E8F" wp14:editId="52114E09">
            <wp:extent cx="2847975" cy="2876173"/>
            <wp:effectExtent l="0" t="0" r="0" b="0"/>
            <wp:docPr id="32" name="Picture 32" descr="WIP:Other:Bentley Security:C6071 Website refresh:INTERFACE SOLUTIONS:Website images:EDITED:12V Volt Induced SC Spike Filter -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P:Other:Bentley Security:C6071 Website refresh:INTERFACE SOLUTIONS:Website images:EDITED:12V Volt Induced SC Spike Filter -edi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6" r="12624" b="-492"/>
                    <a:stretch/>
                  </pic:blipFill>
                  <pic:spPr bwMode="auto">
                    <a:xfrm>
                      <a:off x="0" y="0"/>
                      <a:ext cx="2847975" cy="287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99153" w14:textId="77777777" w:rsidR="00F7475D" w:rsidRDefault="00F7475D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18655938" w14:textId="16AC5AF0" w:rsidR="00D209CB" w:rsidRPr="00D209CB" w:rsidRDefault="00D209CB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209CB" w:rsidRPr="00D209CB" w:rsidSect="003A1096">
      <w:headerReference w:type="default" r:id="rId10"/>
      <w:footerReference w:type="default" r:id="rId11"/>
      <w:pgSz w:w="11900" w:h="16840"/>
      <w:pgMar w:top="4536" w:right="851" w:bottom="1134" w:left="851" w:header="851" w:footer="851" w:gutter="0"/>
      <w:cols w:num="2" w:space="112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11C87" w14:textId="77777777" w:rsidR="003B45B6" w:rsidRDefault="003B45B6" w:rsidP="00F703E7">
      <w:r>
        <w:separator/>
      </w:r>
    </w:p>
  </w:endnote>
  <w:endnote w:type="continuationSeparator" w:id="0">
    <w:p w14:paraId="1FAA8B40" w14:textId="77777777" w:rsidR="003B45B6" w:rsidRDefault="003B45B6" w:rsidP="00F7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803D3" w14:textId="0A457534" w:rsidR="003B45B6" w:rsidRDefault="003B45B6" w:rsidP="00FB3ED0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4EB6740" wp14:editId="2D4DC2A0">
          <wp:simplePos x="0" y="0"/>
          <wp:positionH relativeFrom="column">
            <wp:posOffset>2540</wp:posOffset>
          </wp:positionH>
          <wp:positionV relativeFrom="paragraph">
            <wp:posOffset>45</wp:posOffset>
          </wp:positionV>
          <wp:extent cx="6475730" cy="457110"/>
          <wp:effectExtent l="0" t="0" r="127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457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5897AD9D" w14:textId="77777777" w:rsidR="003B45B6" w:rsidRDefault="003B45B6" w:rsidP="00FB3ED0">
    <w:pPr>
      <w:pStyle w:val="Footer"/>
      <w:jc w:val="right"/>
    </w:pPr>
    <w:r>
      <w:t xml:space="preserve"> </w:t>
    </w:r>
    <w:r w:rsidRPr="00F703E7">
      <w:rPr>
        <w:rFonts w:ascii="Arial" w:hAnsi="Arial"/>
        <w:sz w:val="18"/>
        <w:szCs w:val="18"/>
      </w:rPr>
      <w:t>This product has passed the requirements for compliance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EE677" w14:textId="77777777" w:rsidR="003B45B6" w:rsidRDefault="003B45B6" w:rsidP="00F703E7">
      <w:r>
        <w:separator/>
      </w:r>
    </w:p>
  </w:footnote>
  <w:footnote w:type="continuationSeparator" w:id="0">
    <w:p w14:paraId="69E6D7AF" w14:textId="77777777" w:rsidR="003B45B6" w:rsidRDefault="003B45B6" w:rsidP="00F703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071D" w14:textId="77777777" w:rsidR="003B45B6" w:rsidRDefault="003B45B6">
    <w:pPr>
      <w:pStyle w:val="Header"/>
    </w:pPr>
    <w:r>
      <w:rPr>
        <w:noProof/>
        <w:lang w:val="en-US"/>
      </w:rPr>
      <w:drawing>
        <wp:inline distT="0" distB="0" distL="0" distR="0" wp14:anchorId="4233D477" wp14:editId="66DB7956">
          <wp:extent cx="6475155" cy="1443990"/>
          <wp:effectExtent l="0" t="0" r="1905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155" cy="144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B2"/>
    <w:multiLevelType w:val="hybridMultilevel"/>
    <w:tmpl w:val="D3668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5"/>
    <w:rsid w:val="00053C55"/>
    <w:rsid w:val="003A1096"/>
    <w:rsid w:val="003B45B6"/>
    <w:rsid w:val="003C7614"/>
    <w:rsid w:val="00417DA6"/>
    <w:rsid w:val="004B61EC"/>
    <w:rsid w:val="004F4406"/>
    <w:rsid w:val="00521A7C"/>
    <w:rsid w:val="00666593"/>
    <w:rsid w:val="008176DB"/>
    <w:rsid w:val="00840452"/>
    <w:rsid w:val="00C00DD3"/>
    <w:rsid w:val="00D209CB"/>
    <w:rsid w:val="00DD259A"/>
    <w:rsid w:val="00E44162"/>
    <w:rsid w:val="00F703E7"/>
    <w:rsid w:val="00F7475D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8FE5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E7"/>
  </w:style>
  <w:style w:type="paragraph" w:styleId="Footer">
    <w:name w:val="footer"/>
    <w:basedOn w:val="Normal"/>
    <w:link w:val="Foot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E7"/>
  </w:style>
  <w:style w:type="paragraph" w:styleId="BalloonText">
    <w:name w:val="Balloon Text"/>
    <w:basedOn w:val="Normal"/>
    <w:link w:val="BalloonTextChar"/>
    <w:uiPriority w:val="99"/>
    <w:semiHidden/>
    <w:unhideWhenUsed/>
    <w:rsid w:val="00F70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CB"/>
    <w:pPr>
      <w:ind w:left="720"/>
      <w:contextualSpacing/>
    </w:pPr>
  </w:style>
  <w:style w:type="table" w:styleId="TableGrid">
    <w:name w:val="Table Grid"/>
    <w:basedOn w:val="TableNormal"/>
    <w:uiPriority w:val="59"/>
    <w:rsid w:val="003C7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face">
    <w:name w:val="Interface"/>
    <w:basedOn w:val="Normal"/>
    <w:next w:val="Normal"/>
    <w:autoRedefine/>
    <w:qFormat/>
    <w:rsid w:val="003C761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E7"/>
  </w:style>
  <w:style w:type="paragraph" w:styleId="Footer">
    <w:name w:val="footer"/>
    <w:basedOn w:val="Normal"/>
    <w:link w:val="Foot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E7"/>
  </w:style>
  <w:style w:type="paragraph" w:styleId="BalloonText">
    <w:name w:val="Balloon Text"/>
    <w:basedOn w:val="Normal"/>
    <w:link w:val="BalloonTextChar"/>
    <w:uiPriority w:val="99"/>
    <w:semiHidden/>
    <w:unhideWhenUsed/>
    <w:rsid w:val="00F70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CB"/>
    <w:pPr>
      <w:ind w:left="720"/>
      <w:contextualSpacing/>
    </w:pPr>
  </w:style>
  <w:style w:type="table" w:styleId="TableGrid">
    <w:name w:val="Table Grid"/>
    <w:basedOn w:val="TableNormal"/>
    <w:uiPriority w:val="59"/>
    <w:rsid w:val="003C7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face">
    <w:name w:val="Interface"/>
    <w:basedOn w:val="Normal"/>
    <w:next w:val="Normal"/>
    <w:autoRedefine/>
    <w:qFormat/>
    <w:rsid w:val="003C761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Macintosh Word</Application>
  <DocSecurity>0</DocSecurity>
  <Lines>6</Lines>
  <Paragraphs>1</Paragraphs>
  <ScaleCrop>false</ScaleCrop>
  <Company>Cornerstone Design &amp; Marketing Limited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Edgar</dc:creator>
  <cp:keywords/>
  <dc:description/>
  <cp:lastModifiedBy>Dave Edgar</cp:lastModifiedBy>
  <cp:revision>11</cp:revision>
  <cp:lastPrinted>2017-07-04T15:05:00Z</cp:lastPrinted>
  <dcterms:created xsi:type="dcterms:W3CDTF">2017-07-04T15:01:00Z</dcterms:created>
  <dcterms:modified xsi:type="dcterms:W3CDTF">2017-08-03T08:22:00Z</dcterms:modified>
</cp:coreProperties>
</file>